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517"/>
        <w:gridCol w:w="4110"/>
        <w:gridCol w:w="2584"/>
      </w:tblGrid>
      <w:tr>
        <w:trPr>
          <w:cantSplit w:val="false"/>
        </w:trPr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bookmarkStart w:id="0" w:name="_GoBack"/>
            <w:bookmarkEnd w:id="0"/>
            <w:r>
              <w:rPr>
                <w:rFonts w:ascii="Book Antiqua" w:hAnsi="Book Antiqua"/>
                <w:b/>
              </w:rPr>
              <w:t>Seconde</w:t>
            </w:r>
          </w:p>
        </w:tc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Book Antiqua" w:hAnsi="Book Antiqua"/>
                <w:b/>
              </w:rPr>
              <w:t>Développement/Factorisation</w:t>
            </w:r>
          </w:p>
        </w:tc>
        <w:tc>
          <w:tcPr>
            <w:tcW w:type="dxa" w:w="25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Book Antiqua" w:hAnsi="Book Antiqua"/>
                <w:b/>
              </w:rPr>
              <w:t>AP Soutien</w:t>
            </w:r>
          </w:p>
        </w:tc>
      </w:tr>
    </w:tbl>
    <w:p>
      <w:pPr>
        <w:pStyle w:val="style0"/>
        <w:spacing w:after="0" w:before="0"/>
        <w:contextualSpacing w:val="false"/>
      </w:pPr>
      <w:r>
        <w:rPr>
          <w:rFonts w:ascii="Book Antiqua" w:hAnsi="Book Antiqua"/>
        </w:rPr>
      </w:r>
    </w:p>
    <w:p>
      <w:pPr>
        <w:pStyle w:val="style0"/>
        <w:spacing w:after="0" w:before="0"/>
        <w:contextualSpacing w:val="false"/>
      </w:pPr>
      <w:r>
        <w:rPr>
          <w:rFonts w:ascii="Book Antiqua" w:hAnsi="Book Antiqua"/>
          <w:b/>
          <w:u w:val="single"/>
        </w:rPr>
        <w:t>Exercice 1</w:t>
      </w:r>
    </w:p>
    <w:p>
      <w:pPr>
        <w:pStyle w:val="style0"/>
        <w:spacing w:after="0" w:before="0"/>
        <w:contextualSpacing w:val="false"/>
      </w:pPr>
      <w:r>
        <w:rPr>
          <w:rFonts w:ascii="Book Antiqua" w:hAnsi="Book Antiqua"/>
        </w:rPr>
        <w:t>Développer et réduire chaque expression.</w:t>
      </w:r>
    </w:p>
    <w:p>
      <w:pPr>
        <w:sectPr>
          <w:type w:val="nextPage"/>
          <w:pgSz w:h="16838" w:w="11906"/>
          <w:pgMar w:bottom="1417" w:footer="0" w:gutter="0" w:header="0" w:left="1417" w:right="1417" w:top="993"/>
          <w:pgNumType w:fmt="decimal"/>
          <w:formProt w:val="false"/>
          <w:textDirection w:val="lrTb"/>
          <w:docGrid w:charSpace="4096" w:linePitch="360" w:type="default"/>
        </w:sectPr>
      </w:pP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x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ascii="Book Antiqua" w:cs="" w:hAnsi="Book Antiqua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</m:e>
        </m:d>
      </m:oMath>
      <w:r>
        <w:rPr>
          <w:rFonts w:ascii="Book Antiqua" w:cs="" w:hAnsi="Book Antiqua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Book Antiqua" w:cs="" w:hAnsi="Book Antiqua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Book Antiqua" w:cs="" w:hAnsi="Book Antiqua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</m:e>
        </m:d>
      </m:oMath>
      <w:r>
        <w:rPr>
          <w:rFonts w:ascii="Book Antiqua" w:cs="" w:hAnsi="Book Antiqua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ascii="Book Antiqua" w:cs="" w:hAnsi="Book Antiqua"/>
        </w:rPr>
        <w:t xml:space="preserve"> </w:t>
      </w:r>
    </w:p>
    <w:p>
      <w:pPr>
        <w:pStyle w:val="style0"/>
        <w:spacing w:after="0" w:before="0"/>
        <w:contextualSpacing w:val="false"/>
      </w:pPr>
      <w:bookmarkStart w:id="1" w:name="__UnoMark__354_944762507"/>
      <w:bookmarkEnd w:id="1"/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6</m:t>
            </m:r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8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Book Antiqua" w:cs="" w:hAnsi="Book Antiqua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7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ascii="Book Antiqua" w:cs="" w:hAnsi="Book Antiqua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Book Antiqua" w:cs="" w:hAnsi="Book Antiqua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J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Book Antiqua" w:cs="" w:hAnsi="Book Antiqua"/>
        </w:rPr>
        <w:t xml:space="preserve"> </w:t>
      </w:r>
    </w:p>
    <w:p>
      <w:pPr>
        <w:pStyle w:val="style0"/>
        <w:spacing w:after="0" w:before="0"/>
        <w:contextualSpacing w:val="false"/>
      </w:pPr>
      <w:r>
        <w:rPr>
          <w:rFonts w:ascii="Book Antiqua" w:hAnsi="Book Antiqua"/>
        </w:rPr>
      </w:r>
    </w:p>
    <w:p>
      <w:pPr>
        <w:pStyle w:val="style0"/>
        <w:spacing w:after="0" w:before="0"/>
        <w:contextualSpacing w:val="false"/>
      </w:pPr>
      <w:r>
        <w:rPr>
          <w:rFonts w:ascii="Book Antiqua" w:hAnsi="Book Antiqua"/>
        </w:rPr>
      </w:r>
    </w:p>
    <w:p>
      <w:pPr>
        <w:pStyle w:val="style0"/>
        <w:spacing w:after="0" w:before="0"/>
        <w:contextualSpacing w:val="false"/>
      </w:pPr>
      <w:r>
        <w:rPr>
          <w:rFonts w:ascii="Book Antiqua" w:hAnsi="Book Antiqua"/>
          <w:b/>
          <w:u w:val="single"/>
        </w:rPr>
        <w:t>Exercice 2</w:t>
      </w:r>
    </w:p>
    <w:p>
      <w:pPr>
        <w:pStyle w:val="style0"/>
        <w:spacing w:after="0" w:before="0"/>
        <w:contextualSpacing w:val="false"/>
      </w:pPr>
      <w:r>
        <w:rPr>
          <w:rFonts w:ascii="Book Antiqua" w:cs="" w:hAnsi="Book Antiqua"/>
        </w:rPr>
        <w:t>Après avoir repérer un facteur commun, factoriser les expressions suivantes :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49</m:t>
        </m:r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x</m:t>
        </m:r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7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7</m:t>
            </m:r>
          </m:e>
        </m:d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8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7</m:t>
            </m:r>
          </m:e>
        </m:d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7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7</m:t>
            </m:r>
          </m:e>
        </m:d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>
          <w:rFonts w:ascii="Book Antiqua" w:hAnsi="Book Antiqua"/>
          <w:b/>
          <w:u w:val="single"/>
        </w:rPr>
      </w:r>
    </w:p>
    <w:p>
      <w:pPr>
        <w:pStyle w:val="style0"/>
        <w:spacing w:after="0" w:before="0"/>
        <w:contextualSpacing w:val="false"/>
      </w:pPr>
      <w:r>
        <w:rPr>
          <w:rFonts w:ascii="Book Antiqua" w:hAnsi="Book Antiqua"/>
          <w:b/>
          <w:u w:val="single"/>
        </w:rPr>
        <w:t>Exercice 3</w:t>
      </w:r>
    </w:p>
    <w:p>
      <w:pPr>
        <w:pStyle w:val="style0"/>
        <w:spacing w:after="0" w:before="0"/>
        <w:contextualSpacing w:val="false"/>
      </w:pPr>
      <w:r>
        <w:rPr>
          <w:rFonts w:ascii="Book Antiqua" w:cs="" w:hAnsi="Book Antiqua"/>
        </w:rPr>
        <w:t>Factoriser à l’aide des identités remarquables :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64</m:t>
        </m:r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81</m:t>
        </m:r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25</m:t>
        </m:r>
        <m:r>
          <w:rPr>
            <w:rFonts w:ascii="Cambria Math" w:hAnsi="Cambria Math"/>
          </w:rPr>
          <m:t xml:space="preserve">−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8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49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cs=""/>
        </w:rPr>
        <w:t xml:space="preserve"> </w:t>
      </w:r>
    </w:p>
    <w:p>
      <w:pPr>
        <w:pStyle w:val="style0"/>
        <w:spacing w:after="0" w:before="0"/>
        <w:contextualSpacing w:val="false"/>
      </w:pPr>
      <w:r>
        <w:rPr>
          <w:rFonts w:ascii="Book Antiqua" w:hAnsi="Book Antiqua"/>
        </w:rPr>
      </w:r>
    </w:p>
    <w:p>
      <w:pPr>
        <w:pStyle w:val="style0"/>
        <w:spacing w:after="0" w:before="0"/>
        <w:contextualSpacing w:val="false"/>
      </w:pPr>
      <w:r>
        <w:rPr>
          <w:rFonts w:ascii="Book Antiqua" w:hAnsi="Book Antiqua"/>
          <w:b/>
          <w:u w:val="single"/>
        </w:rPr>
        <w:t>Exercice 4</w:t>
      </w:r>
    </w:p>
    <w:p>
      <w:pPr>
        <w:pStyle w:val="style0"/>
        <w:spacing w:after="0" w:before="0"/>
        <w:contextualSpacing w:val="false"/>
      </w:pPr>
      <w:r>
        <w:rPr>
          <w:rFonts w:ascii="Book Antiqua" w:hAnsi="Book Antiqua"/>
        </w:rPr>
        <w:t xml:space="preserve">On donne :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>
        <w:rPr>
          <w:rFonts w:ascii="Book Antiqua" w:cs="" w:hAnsi="Book Antiqua"/>
        </w:rPr>
        <w:t xml:space="preserve">      et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</m:den>
        </m:f>
      </m:oMath>
      <w:r>
        <w:rPr>
          <w:rFonts w:ascii="Book Antiqua" w:cs="" w:hAnsi="Book Antiqua"/>
        </w:rPr>
        <w:t>.</w:t>
      </w:r>
    </w:p>
    <w:p>
      <w:pPr>
        <w:pStyle w:val="style0"/>
        <w:spacing w:after="0" w:before="0"/>
        <w:contextualSpacing w:val="false"/>
      </w:pPr>
      <w:r>
        <w:rPr>
          <w:rFonts w:ascii="Book Antiqua" w:cs="" w:hAnsi="Book Antiqua"/>
        </w:rPr>
        <w:t>Calculer A et B pour :</w:t>
      </w:r>
    </w:p>
    <w:p>
      <w:pPr>
        <w:pStyle w:val="style0"/>
        <w:spacing w:after="0" w:before="0"/>
        <w:contextualSpacing w:val="false"/>
      </w:pPr>
      <w:r>
        <w:rPr>
          <w:rFonts w:ascii="Book Antiqua" w:cs="" w:hAnsi="Book Antiqua"/>
        </w:rPr>
        <w:t xml:space="preserve">a)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</m:oMath>
      <w:r>
        <w:rPr>
          <w:rFonts w:ascii="Book Antiqua" w:cs="" w:hAnsi="Book Antiqua"/>
        </w:rPr>
        <w:t xml:space="preserve">                 b)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ascii="Book Antiqua" w:cs="" w:hAnsi="Book Antiqua"/>
        </w:rPr>
        <w:t xml:space="preserve">             c)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Book Antiqua" w:cs="" w:hAnsi="Book Antiqua"/>
        </w:rPr>
        <w:t xml:space="preserve">          d)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</m:oMath>
    </w:p>
    <w:p>
      <w:pPr>
        <w:pStyle w:val="style0"/>
        <w:spacing w:after="0" w:before="0"/>
        <w:contextualSpacing w:val="false"/>
      </w:pPr>
      <w:r>
        <w:rPr>
          <w:rFonts w:ascii="Book Antiqua" w:hAnsi="Book Antiqua"/>
        </w:rPr>
      </w:r>
    </w:p>
    <w:p>
      <w:pPr>
        <w:pStyle w:val="style0"/>
        <w:spacing w:after="0" w:before="0"/>
        <w:contextualSpacing w:val="false"/>
      </w:pPr>
      <w:r>
        <w:rPr>
          <w:rFonts w:ascii="Book Antiqua" w:hAnsi="Book Antiqua"/>
        </w:rPr>
      </w:r>
    </w:p>
    <w:p>
      <w:pPr>
        <w:sectPr>
          <w:type w:val="continuous"/>
          <w:pgSz w:h="16838" w:w="11906"/>
          <w:pgMar w:bottom="1417" w:footer="0" w:gutter="0" w:header="0" w:left="1417" w:right="1417" w:top="993"/>
          <w:formProt w:val="false"/>
          <w:textDirection w:val="lrTb"/>
          <w:docGrid w:charSpace="4096" w:linePitch="360" w:type="default"/>
        </w:sectPr>
      </w:pPr>
    </w:p>
    <w:p>
      <w:pPr>
        <w:pStyle w:val="style0"/>
        <w:spacing w:after="0" w:before="0"/>
        <w:contextualSpacing w:val="false"/>
      </w:pPr>
      <w:r>
        <w:rPr/>
      </w:r>
    </w:p>
    <w:sectPr>
      <w:type w:val="continuous"/>
      <w:pgSz w:h="16838" w:w="11906"/>
      <w:pgMar w:bottom="1417" w:footer="0" w:gutter="0" w:header="0" w:left="1417" w:right="1417" w:top="99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fr-FR"/>
    </w:rPr>
  </w:style>
  <w:style w:styleId="style1" w:type="paragraph">
    <w:name w:val="Titre 1"/>
    <w:basedOn w:val="style0"/>
    <w:next w:val="style38"/>
    <w:pPr>
      <w:keepNext/>
      <w:keepLines/>
      <w:spacing w:after="0" w:before="480"/>
      <w:contextualSpacing w:val="false"/>
    </w:pPr>
    <w:rPr>
      <w:rFonts w:ascii="Cambria" w:eastAsia="Times New Roman" w:hAnsi="Cambria"/>
      <w:b/>
      <w:bCs/>
      <w:color w:val="21798E"/>
      <w:sz w:val="28"/>
      <w:szCs w:val="28"/>
    </w:rPr>
  </w:style>
  <w:style w:styleId="style2" w:type="paragraph">
    <w:name w:val="Titre 2"/>
    <w:basedOn w:val="style0"/>
    <w:next w:val="style38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styleId="style3" w:type="paragraph">
    <w:name w:val="Titre 3"/>
    <w:basedOn w:val="style0"/>
    <w:next w:val="style38"/>
    <w:pPr>
      <w:keepNext/>
      <w:keepLines/>
      <w:numPr>
        <w:ilvl w:val="2"/>
        <w:numId w:val="1"/>
      </w:numPr>
      <w:spacing w:after="0" w:before="200"/>
      <w:contextualSpacing w:val="false"/>
      <w:outlineLvl w:val="2"/>
    </w:pPr>
    <w:rPr>
      <w:rFonts w:ascii="Cambria" w:eastAsia="Times New Roman" w:hAnsi="Cambria"/>
      <w:b/>
      <w:bCs/>
      <w:color w:val="2DA2BF"/>
    </w:rPr>
  </w:style>
  <w:style w:styleId="style4" w:type="paragraph">
    <w:name w:val="Titre 4"/>
    <w:basedOn w:val="style0"/>
    <w:next w:val="style38"/>
    <w:pPr>
      <w:keepNext/>
      <w:keepLines/>
      <w:numPr>
        <w:ilvl w:val="3"/>
        <w:numId w:val="1"/>
      </w:numPr>
      <w:spacing w:after="0" w:before="200"/>
      <w:contextualSpacing w:val="false"/>
      <w:outlineLvl w:val="3"/>
    </w:pPr>
    <w:rPr>
      <w:rFonts w:ascii="Cambria" w:eastAsia="Times New Roman" w:hAnsi="Cambria"/>
      <w:b/>
      <w:bCs/>
      <w:i/>
      <w:iCs/>
      <w:color w:val="2DA2BF"/>
    </w:rPr>
  </w:style>
  <w:style w:styleId="style5" w:type="paragraph">
    <w:name w:val="Titre 5"/>
    <w:basedOn w:val="style0"/>
    <w:next w:val="style38"/>
    <w:pPr>
      <w:keepNext/>
      <w:keepLines/>
      <w:numPr>
        <w:ilvl w:val="4"/>
        <w:numId w:val="1"/>
      </w:numPr>
      <w:spacing w:after="0" w:before="200"/>
      <w:contextualSpacing w:val="false"/>
      <w:outlineLvl w:val="4"/>
    </w:pPr>
    <w:rPr>
      <w:rFonts w:ascii="Cambria" w:eastAsia="Times New Roman" w:hAnsi="Cambria"/>
      <w:color w:val="16505E"/>
    </w:rPr>
  </w:style>
  <w:style w:styleId="style6" w:type="paragraph">
    <w:name w:val="Titre 6"/>
    <w:basedOn w:val="style0"/>
    <w:next w:val="style38"/>
    <w:pPr>
      <w:keepNext/>
      <w:keepLines/>
      <w:numPr>
        <w:ilvl w:val="5"/>
        <w:numId w:val="1"/>
      </w:numPr>
      <w:spacing w:after="0" w:before="200"/>
      <w:contextualSpacing w:val="false"/>
      <w:outlineLvl w:val="5"/>
    </w:pPr>
    <w:rPr>
      <w:rFonts w:ascii="Cambria" w:eastAsia="Times New Roman" w:hAnsi="Cambria"/>
      <w:i/>
      <w:iCs/>
      <w:color w:val="16505E"/>
    </w:rPr>
  </w:style>
  <w:style w:styleId="style7" w:type="paragraph">
    <w:name w:val="Titre 7"/>
    <w:basedOn w:val="style0"/>
    <w:next w:val="style38"/>
    <w:pPr>
      <w:keepNext/>
      <w:keepLines/>
      <w:numPr>
        <w:ilvl w:val="6"/>
        <w:numId w:val="1"/>
      </w:numPr>
      <w:spacing w:after="0" w:before="200"/>
      <w:contextualSpacing w:val="false"/>
      <w:outlineLvl w:val="6"/>
    </w:pPr>
    <w:rPr>
      <w:rFonts w:ascii="Cambria" w:eastAsia="Times New Roman" w:hAnsi="Cambria"/>
      <w:i/>
      <w:iCs/>
      <w:color w:val="404040"/>
    </w:rPr>
  </w:style>
  <w:style w:styleId="style8" w:type="paragraph">
    <w:name w:val="Titre 8"/>
    <w:basedOn w:val="style0"/>
    <w:next w:val="style38"/>
    <w:pPr>
      <w:keepNext/>
      <w:keepLines/>
      <w:numPr>
        <w:ilvl w:val="7"/>
        <w:numId w:val="1"/>
      </w:numPr>
      <w:spacing w:after="0" w:before="200"/>
      <w:contextualSpacing w:val="false"/>
      <w:outlineLvl w:val="7"/>
    </w:pPr>
    <w:rPr>
      <w:rFonts w:ascii="Cambria" w:eastAsia="Times New Roman" w:hAnsi="Cambria"/>
      <w:color w:val="2DA2BF"/>
      <w:sz w:val="20"/>
      <w:szCs w:val="20"/>
    </w:rPr>
  </w:style>
  <w:style w:styleId="style9" w:type="paragraph">
    <w:name w:val="Titre 9"/>
    <w:basedOn w:val="style0"/>
    <w:next w:val="style38"/>
    <w:pPr>
      <w:keepNext/>
      <w:keepLines/>
      <w:numPr>
        <w:ilvl w:val="8"/>
        <w:numId w:val="1"/>
      </w:numPr>
      <w:spacing w:after="0" w:before="200"/>
      <w:contextualSpacing w:val="false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Titre 1 Car"/>
    <w:next w:val="style16"/>
    <w:rPr>
      <w:rFonts w:ascii="Cambria" w:cs="Times New Roman" w:eastAsia="Times New Roman" w:hAnsi="Cambria"/>
      <w:b/>
      <w:bCs/>
      <w:color w:val="21798E"/>
      <w:sz w:val="28"/>
      <w:szCs w:val="28"/>
    </w:rPr>
  </w:style>
  <w:style w:styleId="style17" w:type="character">
    <w:name w:val="Titre 2 Car"/>
    <w:next w:val="style17"/>
    <w:rPr>
      <w:rFonts w:ascii="Cambria" w:cs="Times New Roman" w:eastAsia="Times New Roman" w:hAnsi="Cambria"/>
      <w:b/>
      <w:bCs/>
      <w:color w:val="2DA2BF"/>
      <w:sz w:val="26"/>
      <w:szCs w:val="26"/>
    </w:rPr>
  </w:style>
  <w:style w:styleId="style18" w:type="character">
    <w:name w:val="Titre 3 Car"/>
    <w:next w:val="style18"/>
    <w:rPr>
      <w:rFonts w:ascii="Cambria" w:cs="Times New Roman" w:eastAsia="Times New Roman" w:hAnsi="Cambria"/>
      <w:b/>
      <w:bCs/>
      <w:color w:val="2DA2BF"/>
    </w:rPr>
  </w:style>
  <w:style w:styleId="style19" w:type="character">
    <w:name w:val="Titre 4 Car"/>
    <w:next w:val="style19"/>
    <w:rPr>
      <w:rFonts w:ascii="Cambria" w:cs="Times New Roman" w:eastAsia="Times New Roman" w:hAnsi="Cambria"/>
      <w:b/>
      <w:bCs/>
      <w:i/>
      <w:iCs/>
      <w:color w:val="2DA2BF"/>
    </w:rPr>
  </w:style>
  <w:style w:styleId="style20" w:type="character">
    <w:name w:val="Titre 5 Car"/>
    <w:next w:val="style20"/>
    <w:rPr>
      <w:rFonts w:ascii="Cambria" w:cs="Times New Roman" w:eastAsia="Times New Roman" w:hAnsi="Cambria"/>
      <w:color w:val="16505E"/>
    </w:rPr>
  </w:style>
  <w:style w:styleId="style21" w:type="character">
    <w:name w:val="Titre 6 Car"/>
    <w:next w:val="style21"/>
    <w:rPr>
      <w:rFonts w:ascii="Cambria" w:cs="Times New Roman" w:eastAsia="Times New Roman" w:hAnsi="Cambria"/>
      <w:i/>
      <w:iCs/>
      <w:color w:val="16505E"/>
    </w:rPr>
  </w:style>
  <w:style w:styleId="style22" w:type="character">
    <w:name w:val="Titre 7 Car"/>
    <w:next w:val="style22"/>
    <w:rPr>
      <w:rFonts w:ascii="Cambria" w:cs="Times New Roman" w:eastAsia="Times New Roman" w:hAnsi="Cambria"/>
      <w:i/>
      <w:iCs/>
      <w:color w:val="404040"/>
    </w:rPr>
  </w:style>
  <w:style w:styleId="style23" w:type="character">
    <w:name w:val="Titre 8 Car"/>
    <w:next w:val="style23"/>
    <w:rPr>
      <w:rFonts w:ascii="Cambria" w:cs="Times New Roman" w:eastAsia="Times New Roman" w:hAnsi="Cambria"/>
      <w:color w:val="2DA2BF"/>
      <w:sz w:val="20"/>
      <w:szCs w:val="20"/>
    </w:rPr>
  </w:style>
  <w:style w:styleId="style24" w:type="character">
    <w:name w:val="Titre 9 Car"/>
    <w:next w:val="style24"/>
    <w:rPr>
      <w:rFonts w:ascii="Cambria" w:cs="Times New Roman" w:eastAsia="Times New Roman" w:hAnsi="Cambria"/>
      <w:i/>
      <w:iCs/>
      <w:color w:val="404040"/>
      <w:sz w:val="20"/>
      <w:szCs w:val="20"/>
    </w:rPr>
  </w:style>
  <w:style w:styleId="style25" w:type="character">
    <w:name w:val="Titre Car"/>
    <w:next w:val="style25"/>
    <w:rPr>
      <w:rFonts w:ascii="Cambria" w:cs="Times New Roman" w:eastAsia="Times New Roman" w:hAnsi="Cambria"/>
      <w:color w:val="343434"/>
      <w:spacing w:val="5"/>
      <w:sz w:val="52"/>
      <w:szCs w:val="52"/>
    </w:rPr>
  </w:style>
  <w:style w:styleId="style26" w:type="character">
    <w:name w:val="Sous-titre Car"/>
    <w:next w:val="style26"/>
    <w:rPr>
      <w:rFonts w:ascii="Cambria" w:cs="Times New Roman" w:eastAsia="Times New Roman" w:hAnsi="Cambria"/>
      <w:i/>
      <w:iCs/>
      <w:color w:val="2DA2BF"/>
      <w:spacing w:val="15"/>
      <w:sz w:val="24"/>
      <w:szCs w:val="24"/>
    </w:rPr>
  </w:style>
  <w:style w:styleId="style27" w:type="character">
    <w:name w:val="Accentuation forte"/>
    <w:next w:val="style27"/>
    <w:rPr>
      <w:b/>
      <w:bCs/>
    </w:rPr>
  </w:style>
  <w:style w:styleId="style28" w:type="character">
    <w:name w:val="Accentuation"/>
    <w:next w:val="style28"/>
    <w:rPr>
      <w:i/>
      <w:iCs/>
    </w:rPr>
  </w:style>
  <w:style w:styleId="style29" w:type="character">
    <w:name w:val="Citation Car"/>
    <w:next w:val="style29"/>
    <w:rPr>
      <w:i/>
      <w:iCs/>
      <w:color w:val="000000"/>
    </w:rPr>
  </w:style>
  <w:style w:styleId="style30" w:type="character">
    <w:name w:val="Citation intense Car"/>
    <w:next w:val="style30"/>
    <w:rPr>
      <w:b/>
      <w:bCs/>
      <w:i/>
      <w:iCs/>
      <w:color w:val="2DA2BF"/>
    </w:rPr>
  </w:style>
  <w:style w:styleId="style31" w:type="character">
    <w:name w:val="Subtle Emphasis"/>
    <w:next w:val="style31"/>
    <w:rPr>
      <w:i/>
      <w:iCs/>
      <w:color w:val="808080"/>
    </w:rPr>
  </w:style>
  <w:style w:styleId="style32" w:type="character">
    <w:name w:val="Intense Emphasis"/>
    <w:next w:val="style32"/>
    <w:rPr>
      <w:b/>
      <w:bCs/>
      <w:i/>
      <w:iCs/>
      <w:color w:val="2DA2BF"/>
    </w:rPr>
  </w:style>
  <w:style w:styleId="style33" w:type="character">
    <w:name w:val="Subtle Reference"/>
    <w:next w:val="style33"/>
    <w:rPr>
      <w:smallCaps/>
      <w:color w:val="DA1F28"/>
      <w:u w:val="single"/>
    </w:rPr>
  </w:style>
  <w:style w:styleId="style34" w:type="character">
    <w:name w:val="Intense Reference"/>
    <w:next w:val="style34"/>
    <w:rPr>
      <w:b/>
      <w:bCs/>
      <w:smallCaps/>
      <w:color w:val="DA1F28"/>
      <w:spacing w:val="5"/>
      <w:u w:val="single"/>
    </w:rPr>
  </w:style>
  <w:style w:styleId="style35" w:type="character">
    <w:name w:val="Book Title"/>
    <w:next w:val="style35"/>
    <w:rPr>
      <w:b/>
      <w:bCs/>
      <w:smallCaps/>
      <w:spacing w:val="5"/>
    </w:rPr>
  </w:style>
  <w:style w:styleId="style36" w:type="character">
    <w:name w:val="Texte de bulles Car"/>
    <w:basedOn w:val="style15"/>
    <w:next w:val="style36"/>
    <w:rPr>
      <w:rFonts w:ascii="Tahoma" w:cs="Tahoma" w:hAnsi="Tahoma"/>
      <w:sz w:val="16"/>
      <w:szCs w:val="16"/>
      <w:lang w:eastAsia="en-US"/>
    </w:rPr>
  </w:style>
  <w:style w:styleId="style37" w:type="paragraph">
    <w:name w:val="Titre"/>
    <w:basedOn w:val="style0"/>
    <w:next w:val="style3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8" w:type="paragraph">
    <w:name w:val="Corps de texte"/>
    <w:basedOn w:val="style0"/>
    <w:next w:val="style38"/>
    <w:pPr>
      <w:spacing w:after="120" w:before="0"/>
      <w:contextualSpacing w:val="false"/>
    </w:pPr>
    <w:rPr/>
  </w:style>
  <w:style w:styleId="style39" w:type="paragraph">
    <w:name w:val="Liste"/>
    <w:basedOn w:val="style38"/>
    <w:next w:val="style39"/>
    <w:pPr/>
    <w:rPr>
      <w:rFonts w:cs="Mangal"/>
    </w:rPr>
  </w:style>
  <w:style w:styleId="style40" w:type="paragraph">
    <w:name w:val="Légende"/>
    <w:basedOn w:val="style0"/>
    <w:next w:val="style4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1" w:type="paragraph">
    <w:name w:val="Index"/>
    <w:basedOn w:val="style0"/>
    <w:next w:val="style41"/>
    <w:pPr>
      <w:suppressLineNumbers/>
    </w:pPr>
    <w:rPr>
      <w:rFonts w:cs="Mangal"/>
    </w:rPr>
  </w:style>
  <w:style w:styleId="style42" w:type="paragraph">
    <w:name w:val="caption"/>
    <w:basedOn w:val="style0"/>
    <w:next w:val="style42"/>
    <w:pPr>
      <w:spacing w:line="100" w:lineRule="atLeast"/>
    </w:pPr>
    <w:rPr>
      <w:b/>
      <w:bCs/>
      <w:color w:val="2DA2BF"/>
      <w:sz w:val="18"/>
      <w:szCs w:val="18"/>
    </w:rPr>
  </w:style>
  <w:style w:styleId="style43" w:type="paragraph">
    <w:name w:val="Titre principal"/>
    <w:basedOn w:val="style0"/>
    <w:next w:val="style44"/>
    <w:pPr>
      <w:pBdr>
        <w:bottom w:color="2DA2BF" w:space="0" w:sz="8" w:val="single"/>
      </w:pBdr>
      <w:spacing w:after="300" w:before="0" w:line="100" w:lineRule="atLeast"/>
      <w:contextualSpacing/>
      <w:jc w:val="center"/>
    </w:pPr>
    <w:rPr>
      <w:rFonts w:ascii="Cambria" w:eastAsia="Times New Roman" w:hAnsi="Cambria"/>
      <w:b/>
      <w:bCs/>
      <w:color w:val="343434"/>
      <w:spacing w:val="5"/>
      <w:sz w:val="52"/>
      <w:szCs w:val="52"/>
    </w:rPr>
  </w:style>
  <w:style w:styleId="style44" w:type="paragraph">
    <w:name w:val="Sous-titre"/>
    <w:basedOn w:val="style0"/>
    <w:next w:val="style38"/>
    <w:pPr>
      <w:jc w:val="center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styleId="style45" w:type="paragraph">
    <w:name w:val="No Spacing"/>
    <w:next w:val="style45"/>
    <w:pPr>
      <w:widowControl/>
      <w:tabs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fr-FR"/>
    </w:rPr>
  </w:style>
  <w:style w:styleId="style46" w:type="paragraph">
    <w:name w:val="List Paragraph"/>
    <w:basedOn w:val="style0"/>
    <w:next w:val="style46"/>
    <w:pPr>
      <w:spacing w:after="200" w:before="0"/>
      <w:ind w:hanging="0" w:left="720" w:right="0"/>
      <w:contextualSpacing/>
    </w:pPr>
    <w:rPr/>
  </w:style>
  <w:style w:styleId="style47" w:type="paragraph">
    <w:name w:val="Quote"/>
    <w:basedOn w:val="style0"/>
    <w:next w:val="style47"/>
    <w:pPr/>
    <w:rPr>
      <w:i/>
      <w:iCs/>
      <w:color w:val="000000"/>
    </w:rPr>
  </w:style>
  <w:style w:styleId="style48" w:type="paragraph">
    <w:name w:val="Intense Quote"/>
    <w:basedOn w:val="style0"/>
    <w:next w:val="style48"/>
    <w:pPr>
      <w:pBdr>
        <w:bottom w:color="2DA2BF" w:space="0" w:sz="4" w:val="single"/>
      </w:pBdr>
      <w:spacing w:after="280" w:before="200"/>
      <w:ind w:hanging="0" w:left="936" w:right="936"/>
      <w:contextualSpacing w:val="false"/>
    </w:pPr>
    <w:rPr>
      <w:b/>
      <w:bCs/>
      <w:i/>
      <w:iCs/>
      <w:color w:val="2DA2BF"/>
    </w:rPr>
  </w:style>
  <w:style w:styleId="style49" w:type="paragraph">
    <w:name w:val="Titre de table des matières"/>
    <w:basedOn w:val="style1"/>
    <w:next w:val="style49"/>
    <w:pPr>
      <w:suppressLineNumbers/>
    </w:pPr>
    <w:rPr>
      <w:b/>
      <w:bCs/>
      <w:sz w:val="32"/>
      <w:szCs w:val="32"/>
    </w:rPr>
  </w:style>
  <w:style w:styleId="style50" w:type="paragraph">
    <w:name w:val="Balloon Text"/>
    <w:basedOn w:val="style0"/>
    <w:next w:val="style5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2012-11-07T00:00:00.00Z</dcterms:created>
  <dc:creator>User</dc:creator>
  <cp:lastModifiedBy>didier</cp:lastModifiedBy>
  <dcterms:modified xsi:type="dcterms:W3CDTF">2012-11-07T00:00:00.00Z</dcterms:modified>
  <cp:revision>2</cp:revision>
</cp:coreProperties>
</file>